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D25" w:rsidRPr="00962D25">
        <w:rPr>
          <w:rFonts w:ascii="Times New Roman" w:hAnsi="Times New Roman" w:cs="Times New Roman"/>
          <w:b/>
          <w:sz w:val="24"/>
          <w:szCs w:val="24"/>
        </w:rPr>
        <w:t>5.9.5. Русский язык. Языки народов России</w:t>
      </w:r>
      <w:r w:rsidR="00625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D10" w:rsidRPr="00625D10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D32483" w:rsidRPr="00D32483">
        <w:rPr>
          <w:rFonts w:ascii="Times New Roman" w:hAnsi="Times New Roman" w:cs="Times New Roman"/>
          <w:b/>
          <w:sz w:val="24"/>
          <w:szCs w:val="24"/>
        </w:rPr>
        <w:tab/>
      </w:r>
    </w:p>
    <w:p w:rsidR="005739DD" w:rsidRDefault="005739DD" w:rsidP="005739D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410FE7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410FE7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962D25" w:rsidRDefault="00962D25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филологических наук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филологических наук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2.1.4 Модуль 1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2.1.4.1</w:t>
      </w:r>
      <w:r w:rsidRPr="00962D25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2.1.4.2</w:t>
      </w:r>
      <w:r w:rsidRPr="00962D25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2.1.4.3(К)Кандидатский экзамен по модулю "Модуль 1"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2.1.5 Модуль 2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2.1.5.1</w:t>
      </w:r>
      <w:r w:rsidRPr="00962D25">
        <w:rPr>
          <w:rFonts w:ascii="Times New Roman" w:hAnsi="Times New Roman" w:cs="Times New Roman"/>
          <w:sz w:val="24"/>
          <w:szCs w:val="24"/>
        </w:rPr>
        <w:tab/>
        <w:t>Современный русский язык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2.1.5.2</w:t>
      </w:r>
      <w:r w:rsidRPr="00962D25">
        <w:rPr>
          <w:rFonts w:ascii="Times New Roman" w:hAnsi="Times New Roman" w:cs="Times New Roman"/>
          <w:sz w:val="24"/>
          <w:szCs w:val="24"/>
        </w:rPr>
        <w:tab/>
        <w:t>История русского языка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2.1.5.3</w:t>
      </w:r>
      <w:r w:rsidRPr="00962D25">
        <w:rPr>
          <w:rFonts w:ascii="Times New Roman" w:hAnsi="Times New Roman" w:cs="Times New Roman"/>
          <w:sz w:val="24"/>
          <w:szCs w:val="24"/>
        </w:rPr>
        <w:tab/>
        <w:t>Теория языка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2.1.6.1</w:t>
      </w:r>
      <w:r w:rsidRPr="00962D25">
        <w:rPr>
          <w:rFonts w:ascii="Times New Roman" w:hAnsi="Times New Roman" w:cs="Times New Roman"/>
          <w:sz w:val="24"/>
          <w:szCs w:val="24"/>
        </w:rPr>
        <w:tab/>
        <w:t>Активные процессы в современном русском языке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2.1.6.2</w:t>
      </w:r>
      <w:r w:rsidRPr="00962D25">
        <w:rPr>
          <w:rFonts w:ascii="Times New Roman" w:hAnsi="Times New Roman" w:cs="Times New Roman"/>
          <w:sz w:val="24"/>
          <w:szCs w:val="24"/>
        </w:rPr>
        <w:tab/>
        <w:t>Актуальные аспекты лингвистики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962D25" w:rsidRPr="00962D25" w:rsidRDefault="00962D25" w:rsidP="00962D2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D25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962D25" w:rsidRPr="00962D25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2D0A7F"/>
    <w:rsid w:val="002F1A45"/>
    <w:rsid w:val="003A7D8C"/>
    <w:rsid w:val="00410FE7"/>
    <w:rsid w:val="004744DC"/>
    <w:rsid w:val="004A6318"/>
    <w:rsid w:val="004A738B"/>
    <w:rsid w:val="00572105"/>
    <w:rsid w:val="005739DD"/>
    <w:rsid w:val="00625D10"/>
    <w:rsid w:val="00626287"/>
    <w:rsid w:val="0064717D"/>
    <w:rsid w:val="00663479"/>
    <w:rsid w:val="007000F7"/>
    <w:rsid w:val="00843670"/>
    <w:rsid w:val="008C397E"/>
    <w:rsid w:val="00962D25"/>
    <w:rsid w:val="00995097"/>
    <w:rsid w:val="00C42BF2"/>
    <w:rsid w:val="00CF6263"/>
    <w:rsid w:val="00D15981"/>
    <w:rsid w:val="00D32483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11</cp:revision>
  <dcterms:created xsi:type="dcterms:W3CDTF">2022-12-08T05:18:00Z</dcterms:created>
  <dcterms:modified xsi:type="dcterms:W3CDTF">2026-02-25T08:31:00Z</dcterms:modified>
</cp:coreProperties>
</file>